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48F89" w14:textId="77DB3EBF" w:rsidR="00F025AE" w:rsidRPr="00F025AE" w:rsidRDefault="001F1EA1" w:rsidP="00F025AE">
      <w:pPr>
        <w:rPr>
          <w:rFonts w:ascii="Times New Roman" w:hAnsi="Times New Roman" w:cs="Times New Roman"/>
        </w:rPr>
      </w:pPr>
      <w:r>
        <w:t xml:space="preserve">  </w:t>
      </w:r>
      <w:r w:rsidR="00F025AE" w:rsidRPr="00F025A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1000CD67" wp14:editId="16167D8D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559435" cy="689610"/>
            <wp:effectExtent l="0" t="0" r="12065" b="15240"/>
            <wp:wrapSquare wrapText="bothSides"/>
            <wp:docPr id="1" name="Slika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25AE" w:rsidRPr="00F025AE">
        <w:rPr>
          <w:rFonts w:ascii="Times New Roman" w:hAnsi="Times New Roman" w:cs="Times New Roman"/>
        </w:rPr>
        <w:t>KARLOVAČKA ŽUPANIJA</w:t>
      </w:r>
    </w:p>
    <w:p w14:paraId="3A932734" w14:textId="77777777" w:rsidR="00F025AE" w:rsidRPr="00F025AE" w:rsidRDefault="00F025AE" w:rsidP="00F025AE">
      <w:pPr>
        <w:rPr>
          <w:rFonts w:ascii="Times New Roman" w:hAnsi="Times New Roman" w:cs="Times New Roman"/>
        </w:rPr>
      </w:pPr>
    </w:p>
    <w:p w14:paraId="3A53C4B7" w14:textId="77777777" w:rsidR="00F025AE" w:rsidRPr="00F025AE" w:rsidRDefault="00F025AE" w:rsidP="00F025AE">
      <w:pPr>
        <w:pStyle w:val="Bezproreda"/>
        <w:rPr>
          <w:rFonts w:ascii="Times New Roman" w:hAnsi="Times New Roman" w:cs="Times New Roman"/>
        </w:rPr>
      </w:pPr>
      <w:r w:rsidRPr="00F025AE">
        <w:rPr>
          <w:rFonts w:ascii="Times New Roman" w:hAnsi="Times New Roman" w:cs="Times New Roman"/>
        </w:rPr>
        <w:t>GRAD KARLOVAC</w:t>
      </w:r>
    </w:p>
    <w:p w14:paraId="3AAE7D9E" w14:textId="77777777" w:rsidR="00F025AE" w:rsidRPr="00F025AE" w:rsidRDefault="00F025AE" w:rsidP="00F025AE">
      <w:pPr>
        <w:pStyle w:val="Bezproreda"/>
        <w:rPr>
          <w:rFonts w:ascii="Times New Roman" w:hAnsi="Times New Roman" w:cs="Times New Roman"/>
        </w:rPr>
      </w:pPr>
    </w:p>
    <w:p w14:paraId="5315E7C5" w14:textId="77777777" w:rsidR="00F025AE" w:rsidRPr="00F025AE" w:rsidRDefault="00F025AE" w:rsidP="00F025AE">
      <w:pPr>
        <w:pStyle w:val="Bezproreda"/>
        <w:rPr>
          <w:rFonts w:ascii="Times New Roman" w:hAnsi="Times New Roman" w:cs="Times New Roman"/>
        </w:rPr>
      </w:pPr>
      <w:r w:rsidRPr="00F025AE">
        <w:rPr>
          <w:rFonts w:ascii="Times New Roman" w:hAnsi="Times New Roman" w:cs="Times New Roman"/>
        </w:rPr>
        <w:t>OSNOVNA ŠKOLA MAHIČNO</w:t>
      </w:r>
    </w:p>
    <w:p w14:paraId="0A695473" w14:textId="77777777" w:rsidR="00F025AE" w:rsidRPr="00F025AE" w:rsidRDefault="00F025AE" w:rsidP="00F025AE">
      <w:pPr>
        <w:pStyle w:val="Bezproreda"/>
        <w:rPr>
          <w:rFonts w:ascii="Times New Roman" w:hAnsi="Times New Roman" w:cs="Times New Roman"/>
        </w:rPr>
      </w:pPr>
      <w:r w:rsidRPr="00F025AE">
        <w:rPr>
          <w:rFonts w:ascii="Times New Roman" w:hAnsi="Times New Roman" w:cs="Times New Roman"/>
        </w:rPr>
        <w:t xml:space="preserve">47000 Karlovac, </w:t>
      </w:r>
      <w:proofErr w:type="spellStart"/>
      <w:r w:rsidRPr="00F025AE">
        <w:rPr>
          <w:rFonts w:ascii="Times New Roman" w:hAnsi="Times New Roman" w:cs="Times New Roman"/>
        </w:rPr>
        <w:t>Mahićno</w:t>
      </w:r>
      <w:proofErr w:type="spellEnd"/>
      <w:r w:rsidRPr="00F025AE">
        <w:rPr>
          <w:rFonts w:ascii="Times New Roman" w:hAnsi="Times New Roman" w:cs="Times New Roman"/>
        </w:rPr>
        <w:t xml:space="preserve"> 122</w:t>
      </w:r>
    </w:p>
    <w:p w14:paraId="05D97821" w14:textId="77777777" w:rsidR="00F025AE" w:rsidRPr="00F025AE" w:rsidRDefault="00F025AE" w:rsidP="00F025AE">
      <w:pPr>
        <w:pStyle w:val="Bezproreda"/>
        <w:rPr>
          <w:rFonts w:ascii="Times New Roman" w:hAnsi="Times New Roman" w:cs="Times New Roman"/>
        </w:rPr>
      </w:pPr>
      <w:r w:rsidRPr="00F025AE">
        <w:rPr>
          <w:rFonts w:ascii="Times New Roman" w:hAnsi="Times New Roman" w:cs="Times New Roman"/>
        </w:rPr>
        <w:sym w:font="Webdings" w:char="F0C9"/>
      </w:r>
      <w:r w:rsidRPr="00F025AE">
        <w:rPr>
          <w:rFonts w:ascii="Times New Roman" w:hAnsi="Times New Roman" w:cs="Times New Roman"/>
        </w:rPr>
        <w:t>047 651 090; Fax.:047 651 088</w:t>
      </w:r>
      <w:r w:rsidRPr="00F025AE">
        <w:rPr>
          <w:rFonts w:ascii="Times New Roman" w:hAnsi="Times New Roman" w:cs="Times New Roman"/>
        </w:rPr>
        <w:br/>
        <w:t>Klasa: 600-05/22-01/8</w:t>
      </w:r>
    </w:p>
    <w:p w14:paraId="02E22DE2" w14:textId="77777777" w:rsidR="00F025AE" w:rsidRPr="00F025AE" w:rsidRDefault="00F025AE" w:rsidP="00F025AE">
      <w:pPr>
        <w:pStyle w:val="Bezproreda"/>
        <w:rPr>
          <w:rFonts w:ascii="Times New Roman" w:hAnsi="Times New Roman" w:cs="Times New Roman"/>
        </w:rPr>
      </w:pPr>
      <w:proofErr w:type="spellStart"/>
      <w:r w:rsidRPr="00F025AE">
        <w:rPr>
          <w:rFonts w:ascii="Times New Roman" w:hAnsi="Times New Roman" w:cs="Times New Roman"/>
        </w:rPr>
        <w:t>Urbroj</w:t>
      </w:r>
      <w:proofErr w:type="spellEnd"/>
      <w:r w:rsidRPr="00F025AE">
        <w:rPr>
          <w:rFonts w:ascii="Times New Roman" w:hAnsi="Times New Roman" w:cs="Times New Roman"/>
        </w:rPr>
        <w:t>: 2133-93-22-01</w:t>
      </w:r>
      <w:r w:rsidRPr="00F025AE">
        <w:rPr>
          <w:rFonts w:ascii="Times New Roman" w:hAnsi="Times New Roman" w:cs="Times New Roman"/>
        </w:rPr>
        <w:br/>
        <w:t>Karlovac, 20.12.2022.</w:t>
      </w:r>
      <w:r w:rsidRPr="00F025AE">
        <w:rPr>
          <w:rFonts w:ascii="Times New Roman" w:hAnsi="Times New Roman" w:cs="Times New Roman"/>
        </w:rPr>
        <w:tab/>
      </w:r>
    </w:p>
    <w:p w14:paraId="33B153C1" w14:textId="602C0DCC" w:rsidR="00F025AE" w:rsidRPr="00F025AE" w:rsidRDefault="00F025AE" w:rsidP="00F025AE">
      <w:pPr>
        <w:rPr>
          <w:rFonts w:ascii="Times New Roman" w:hAnsi="Times New Roman" w:cs="Times New Roman"/>
        </w:rPr>
      </w:pPr>
      <w:r w:rsidRPr="00F025AE">
        <w:rPr>
          <w:rFonts w:ascii="Times New Roman" w:hAnsi="Times New Roman" w:cs="Times New Roman"/>
        </w:rPr>
        <w:tab/>
      </w:r>
      <w:r w:rsidRPr="00F025AE">
        <w:rPr>
          <w:rFonts w:ascii="Times New Roman" w:hAnsi="Times New Roman" w:cs="Times New Roman"/>
        </w:rPr>
        <w:tab/>
      </w:r>
      <w:r w:rsidRPr="00F025AE">
        <w:rPr>
          <w:rFonts w:ascii="Times New Roman" w:hAnsi="Times New Roman" w:cs="Times New Roman"/>
        </w:rPr>
        <w:tab/>
      </w:r>
      <w:r w:rsidRPr="00F025AE">
        <w:rPr>
          <w:rFonts w:ascii="Times New Roman" w:hAnsi="Times New Roman" w:cs="Times New Roman"/>
        </w:rPr>
        <w:tab/>
        <w:t xml:space="preserve">                               </w:t>
      </w:r>
    </w:p>
    <w:p w14:paraId="34E6D966" w14:textId="77777777" w:rsidR="00F025AE" w:rsidRPr="00F025AE" w:rsidRDefault="00F025AE" w:rsidP="00F025AE">
      <w:pPr>
        <w:pStyle w:val="Bezproreda"/>
        <w:rPr>
          <w:rFonts w:ascii="Times New Roman" w:hAnsi="Times New Roman" w:cs="Times New Roman"/>
        </w:rPr>
      </w:pPr>
      <w:r w:rsidRPr="00F025AE">
        <w:rPr>
          <w:rFonts w:ascii="Times New Roman" w:hAnsi="Times New Roman" w:cs="Times New Roman"/>
        </w:rPr>
        <w:t xml:space="preserve">                                                                                    Draženka Jančić</w:t>
      </w:r>
    </w:p>
    <w:p w14:paraId="172EE012" w14:textId="77777777" w:rsidR="00F025AE" w:rsidRPr="00F025AE" w:rsidRDefault="00F025AE" w:rsidP="00F025AE">
      <w:pPr>
        <w:pStyle w:val="Bezproreda"/>
        <w:rPr>
          <w:rFonts w:ascii="Times New Roman" w:hAnsi="Times New Roman" w:cs="Times New Roman"/>
        </w:rPr>
      </w:pPr>
      <w:r w:rsidRPr="00F025AE">
        <w:rPr>
          <w:rFonts w:ascii="Times New Roman" w:hAnsi="Times New Roman" w:cs="Times New Roman"/>
        </w:rPr>
        <w:t xml:space="preserve">                                                                                    Marija Vučković</w:t>
      </w:r>
    </w:p>
    <w:p w14:paraId="7C56C6FC" w14:textId="77777777" w:rsidR="00F025AE" w:rsidRPr="00F025AE" w:rsidRDefault="00F025AE" w:rsidP="00F025AE">
      <w:pPr>
        <w:pStyle w:val="Bezproreda"/>
        <w:rPr>
          <w:rFonts w:ascii="Times New Roman" w:hAnsi="Times New Roman" w:cs="Times New Roman"/>
        </w:rPr>
      </w:pPr>
      <w:r w:rsidRPr="00F025AE">
        <w:rPr>
          <w:rFonts w:ascii="Times New Roman" w:hAnsi="Times New Roman" w:cs="Times New Roman"/>
        </w:rPr>
        <w:t xml:space="preserve">                                                                                    Jelena </w:t>
      </w:r>
      <w:proofErr w:type="spellStart"/>
      <w:r w:rsidRPr="00F025AE">
        <w:rPr>
          <w:rFonts w:ascii="Times New Roman" w:hAnsi="Times New Roman" w:cs="Times New Roman"/>
        </w:rPr>
        <w:t>Fanjek</w:t>
      </w:r>
      <w:proofErr w:type="spellEnd"/>
    </w:p>
    <w:p w14:paraId="281CB772" w14:textId="77777777" w:rsidR="00F025AE" w:rsidRPr="00F025AE" w:rsidRDefault="00F025AE" w:rsidP="00F025AE">
      <w:pPr>
        <w:pStyle w:val="Bezproreda"/>
        <w:rPr>
          <w:rFonts w:ascii="Times New Roman" w:hAnsi="Times New Roman" w:cs="Times New Roman"/>
        </w:rPr>
      </w:pPr>
      <w:r w:rsidRPr="00F025AE">
        <w:rPr>
          <w:rFonts w:ascii="Times New Roman" w:hAnsi="Times New Roman" w:cs="Times New Roman"/>
        </w:rPr>
        <w:t xml:space="preserve">                                                                                    Ivan Pavlović</w:t>
      </w:r>
    </w:p>
    <w:p w14:paraId="70B65AAA" w14:textId="77777777" w:rsidR="00F025AE" w:rsidRPr="00F025AE" w:rsidRDefault="00F025AE" w:rsidP="00F025AE">
      <w:pPr>
        <w:pStyle w:val="Bezproreda"/>
        <w:rPr>
          <w:rFonts w:ascii="Times New Roman" w:hAnsi="Times New Roman" w:cs="Times New Roman"/>
        </w:rPr>
      </w:pPr>
      <w:r w:rsidRPr="00F025AE">
        <w:rPr>
          <w:rFonts w:ascii="Times New Roman" w:hAnsi="Times New Roman" w:cs="Times New Roman"/>
        </w:rPr>
        <w:t xml:space="preserve">                                                                                    Natalija Fabac-Car</w:t>
      </w:r>
    </w:p>
    <w:p w14:paraId="1EC12C30" w14:textId="77777777" w:rsidR="00F025AE" w:rsidRPr="00F025AE" w:rsidRDefault="00F025AE" w:rsidP="00F025AE">
      <w:pPr>
        <w:pStyle w:val="Bezproreda"/>
        <w:rPr>
          <w:rFonts w:ascii="Times New Roman" w:hAnsi="Times New Roman" w:cs="Times New Roman"/>
        </w:rPr>
      </w:pPr>
      <w:r w:rsidRPr="00F025AE">
        <w:rPr>
          <w:rFonts w:ascii="Times New Roman" w:hAnsi="Times New Roman" w:cs="Times New Roman"/>
        </w:rPr>
        <w:t xml:space="preserve">                                                                                    Ivona Bezjak</w:t>
      </w:r>
    </w:p>
    <w:p w14:paraId="047F0BF3" w14:textId="0C6AF2F1" w:rsidR="00F025AE" w:rsidRPr="00F025AE" w:rsidRDefault="00F025AE" w:rsidP="00F025AE">
      <w:pPr>
        <w:pStyle w:val="Bezproreda"/>
        <w:rPr>
          <w:rFonts w:ascii="Times New Roman" w:hAnsi="Times New Roman" w:cs="Times New Roman"/>
        </w:rPr>
      </w:pPr>
      <w:r w:rsidRPr="00F025AE">
        <w:rPr>
          <w:rFonts w:ascii="Times New Roman" w:hAnsi="Times New Roman" w:cs="Times New Roman"/>
        </w:rPr>
        <w:t xml:space="preserve">                                                                                    </w:t>
      </w:r>
    </w:p>
    <w:p w14:paraId="18FA12DE" w14:textId="77777777" w:rsidR="00F025AE" w:rsidRPr="00F025AE" w:rsidRDefault="00F025AE" w:rsidP="00F025AE">
      <w:pPr>
        <w:rPr>
          <w:rFonts w:ascii="Times New Roman" w:hAnsi="Times New Roman" w:cs="Times New Roman"/>
        </w:rPr>
      </w:pPr>
      <w:r w:rsidRPr="00F025AE">
        <w:rPr>
          <w:rFonts w:ascii="Times New Roman" w:hAnsi="Times New Roman" w:cs="Times New Roman"/>
        </w:rPr>
        <w:t xml:space="preserve">Predmet: Poziv na 14. sjednicu Školskog odbora </w:t>
      </w:r>
    </w:p>
    <w:p w14:paraId="4CB27ADB" w14:textId="151A3895" w:rsidR="00F025AE" w:rsidRPr="00F025AE" w:rsidRDefault="00F025AE" w:rsidP="00F025AE">
      <w:pPr>
        <w:rPr>
          <w:rFonts w:ascii="Times New Roman" w:hAnsi="Times New Roman" w:cs="Times New Roman"/>
        </w:rPr>
      </w:pPr>
    </w:p>
    <w:p w14:paraId="762003D7" w14:textId="77777777" w:rsidR="00F025AE" w:rsidRPr="00F025AE" w:rsidRDefault="00F025AE" w:rsidP="00F025AE">
      <w:pPr>
        <w:rPr>
          <w:rFonts w:ascii="Times New Roman" w:hAnsi="Times New Roman" w:cs="Times New Roman"/>
        </w:rPr>
      </w:pPr>
      <w:r w:rsidRPr="00F025AE">
        <w:rPr>
          <w:rFonts w:ascii="Times New Roman" w:hAnsi="Times New Roman" w:cs="Times New Roman"/>
        </w:rPr>
        <w:t xml:space="preserve">                Na temelju članka 45. Statuta Osnovne škole </w:t>
      </w:r>
      <w:proofErr w:type="spellStart"/>
      <w:r w:rsidRPr="00F025AE">
        <w:rPr>
          <w:rFonts w:ascii="Times New Roman" w:hAnsi="Times New Roman" w:cs="Times New Roman"/>
        </w:rPr>
        <w:t>Mahično</w:t>
      </w:r>
      <w:proofErr w:type="spellEnd"/>
      <w:r w:rsidRPr="00F025AE">
        <w:rPr>
          <w:rFonts w:ascii="Times New Roman" w:hAnsi="Times New Roman" w:cs="Times New Roman"/>
        </w:rPr>
        <w:t xml:space="preserve"> sazivam 14. sjednicu Školskog odbora, koja će se održati dana 28.12.2022. (srijeda) u 11,30 sati u prostorijama OŠ </w:t>
      </w:r>
      <w:proofErr w:type="spellStart"/>
      <w:r w:rsidRPr="00F025AE">
        <w:rPr>
          <w:rFonts w:ascii="Times New Roman" w:hAnsi="Times New Roman" w:cs="Times New Roman"/>
        </w:rPr>
        <w:t>Mahično</w:t>
      </w:r>
      <w:proofErr w:type="spellEnd"/>
      <w:r w:rsidRPr="00F025AE">
        <w:rPr>
          <w:rFonts w:ascii="Times New Roman" w:hAnsi="Times New Roman" w:cs="Times New Roman"/>
        </w:rPr>
        <w:t>.</w:t>
      </w:r>
    </w:p>
    <w:p w14:paraId="4540389B" w14:textId="77777777" w:rsidR="00F025AE" w:rsidRPr="00F025AE" w:rsidRDefault="00F025AE" w:rsidP="00F025AE">
      <w:pPr>
        <w:rPr>
          <w:rFonts w:ascii="Times New Roman" w:hAnsi="Times New Roman" w:cs="Times New Roman"/>
        </w:rPr>
      </w:pPr>
    </w:p>
    <w:p w14:paraId="4BC8628E" w14:textId="77777777" w:rsidR="00F025AE" w:rsidRPr="00F025AE" w:rsidRDefault="00F025AE" w:rsidP="00F025AE">
      <w:pPr>
        <w:rPr>
          <w:rFonts w:ascii="Times New Roman" w:hAnsi="Times New Roman" w:cs="Times New Roman"/>
        </w:rPr>
      </w:pPr>
      <w:r w:rsidRPr="00F025AE">
        <w:rPr>
          <w:rFonts w:ascii="Times New Roman" w:hAnsi="Times New Roman" w:cs="Times New Roman"/>
        </w:rPr>
        <w:t>Za sjednicu predlažem slijedeći dnevni red:</w:t>
      </w:r>
    </w:p>
    <w:p w14:paraId="6179D007" w14:textId="77777777" w:rsidR="00F025AE" w:rsidRPr="00F025AE" w:rsidRDefault="00F025AE" w:rsidP="00F025AE">
      <w:pPr>
        <w:rPr>
          <w:rFonts w:ascii="Times New Roman" w:hAnsi="Times New Roman" w:cs="Times New Roman"/>
        </w:rPr>
      </w:pPr>
    </w:p>
    <w:p w14:paraId="192E92B5" w14:textId="77777777" w:rsidR="00F025AE" w:rsidRPr="00F025AE" w:rsidRDefault="00F025AE" w:rsidP="00F025AE">
      <w:pPr>
        <w:pStyle w:val="Bezproreda"/>
      </w:pPr>
      <w:r w:rsidRPr="00F025AE">
        <w:t>1. Verifikacija zapisnika s prethodne 13. sjednice Školskog odbora</w:t>
      </w:r>
    </w:p>
    <w:p w14:paraId="2ABEEE64" w14:textId="77777777" w:rsidR="00F025AE" w:rsidRPr="00F025AE" w:rsidRDefault="00F025AE" w:rsidP="00F025AE">
      <w:pPr>
        <w:pStyle w:val="Bezproreda"/>
      </w:pPr>
      <w:r w:rsidRPr="00F025AE">
        <w:t xml:space="preserve">2. Donošenje Financijskog plana za 2023. godinu s projekcijama za 2024. i 2025. </w:t>
      </w:r>
      <w:proofErr w:type="spellStart"/>
      <w:r w:rsidRPr="00F025AE">
        <w:t>gpdinu</w:t>
      </w:r>
      <w:proofErr w:type="spellEnd"/>
    </w:p>
    <w:p w14:paraId="79CC347D" w14:textId="77777777" w:rsidR="00F025AE" w:rsidRPr="00F025AE" w:rsidRDefault="00F025AE" w:rsidP="00F025AE">
      <w:pPr>
        <w:pStyle w:val="Bezproreda"/>
      </w:pPr>
      <w:r w:rsidRPr="00F025AE">
        <w:t>3. Rebalans III</w:t>
      </w:r>
    </w:p>
    <w:p w14:paraId="2A068829" w14:textId="77777777" w:rsidR="00F025AE" w:rsidRPr="00F025AE" w:rsidRDefault="00F025AE" w:rsidP="00F025AE">
      <w:pPr>
        <w:pStyle w:val="Bezproreda"/>
      </w:pPr>
      <w:r w:rsidRPr="00F025AE">
        <w:t>4. Plan nabave za 2023. godinu</w:t>
      </w:r>
    </w:p>
    <w:p w14:paraId="57A26456" w14:textId="77777777" w:rsidR="00F025AE" w:rsidRPr="00F025AE" w:rsidRDefault="00F025AE" w:rsidP="00F025AE">
      <w:pPr>
        <w:pStyle w:val="Bezproreda"/>
      </w:pPr>
      <w:r w:rsidRPr="00F025AE">
        <w:t xml:space="preserve">5. Donošenje odluke o blagajničkom </w:t>
      </w:r>
      <w:proofErr w:type="spellStart"/>
      <w:r w:rsidRPr="00F025AE">
        <w:t>maximumu</w:t>
      </w:r>
      <w:proofErr w:type="spellEnd"/>
    </w:p>
    <w:p w14:paraId="0BF0101C" w14:textId="77777777" w:rsidR="00F025AE" w:rsidRPr="00F025AE" w:rsidRDefault="00F025AE" w:rsidP="00F025AE">
      <w:pPr>
        <w:pStyle w:val="Bezproreda"/>
      </w:pPr>
      <w:r w:rsidRPr="00F025AE">
        <w:t>6. Različito-  28.2.2023. nenastavni dan</w:t>
      </w:r>
    </w:p>
    <w:p w14:paraId="000616CA" w14:textId="77777777" w:rsidR="00F025AE" w:rsidRPr="001154BA" w:rsidRDefault="00F025AE" w:rsidP="00F025AE"/>
    <w:p w14:paraId="04A4E661" w14:textId="77777777" w:rsidR="00F025AE" w:rsidRDefault="00F025AE" w:rsidP="00F025AE">
      <w:r>
        <w:t xml:space="preserve">                                                                                    </w:t>
      </w:r>
    </w:p>
    <w:p w14:paraId="4526C40C" w14:textId="77777777" w:rsidR="00F025AE" w:rsidRDefault="00F025AE" w:rsidP="00F025AE">
      <w:r>
        <w:t xml:space="preserve">                                                                                    Predsjednica Školskog odbora:</w:t>
      </w:r>
    </w:p>
    <w:p w14:paraId="7B3BD951" w14:textId="4B6DD5CA" w:rsidR="00F025AE" w:rsidRDefault="00F025AE" w:rsidP="00F025AE">
      <w:r>
        <w:t xml:space="preserve">                                                   </w:t>
      </w:r>
      <w:r w:rsidR="00CC7C7F">
        <w:t xml:space="preserve">                                       Jasmina Štefan</w:t>
      </w:r>
    </w:p>
    <w:p w14:paraId="420CE1B3" w14:textId="77777777" w:rsidR="00F025AE" w:rsidRDefault="00F025AE" w:rsidP="00F025AE">
      <w:pPr>
        <w:rPr>
          <w:b/>
        </w:rPr>
      </w:pPr>
      <w:r>
        <w:t xml:space="preserve">                                                  </w:t>
      </w:r>
    </w:p>
    <w:p w14:paraId="28928DF8" w14:textId="31D59E01" w:rsidR="00F025AE" w:rsidRDefault="00F025AE" w:rsidP="00F025AE">
      <w:r>
        <w:t xml:space="preserve">                                                                                           </w:t>
      </w:r>
    </w:p>
    <w:p w14:paraId="61005605" w14:textId="77777777" w:rsidR="00CC7C7F" w:rsidRDefault="00F025AE" w:rsidP="001F1EA1">
      <w:pPr>
        <w:pStyle w:val="Bezproreda"/>
      </w:pPr>
      <w:r>
        <w:t xml:space="preserve">             </w:t>
      </w:r>
    </w:p>
    <w:p w14:paraId="4C08D51B" w14:textId="132783FC" w:rsidR="002020A9" w:rsidRPr="00CC7C7F" w:rsidRDefault="00CC7C7F" w:rsidP="001F1EA1">
      <w:pPr>
        <w:pStyle w:val="Bezproreda"/>
        <w:rPr>
          <w:rFonts w:ascii="Times New Roman" w:hAnsi="Times New Roman" w:cs="Times New Roman"/>
        </w:rPr>
      </w:pPr>
      <w:r>
        <w:lastRenderedPageBreak/>
        <w:t xml:space="preserve">             </w:t>
      </w:r>
      <w:r w:rsidR="00F025AE">
        <w:t xml:space="preserve">  </w:t>
      </w:r>
      <w:r w:rsidR="001F1EA1">
        <w:t xml:space="preserve"> </w:t>
      </w:r>
      <w:r w:rsidR="001F1EA1" w:rsidRPr="00CC7C7F">
        <w:rPr>
          <w:rFonts w:ascii="Times New Roman" w:hAnsi="Times New Roman" w:cs="Times New Roman"/>
        </w:rPr>
        <w:t xml:space="preserve">IZVOD IZ ZAPISNIKA SA 14. SJEDNICE ŠKOLSKOG ODBORA </w:t>
      </w:r>
    </w:p>
    <w:p w14:paraId="49BDC4CC" w14:textId="040406C4" w:rsidR="001F1EA1" w:rsidRPr="00CC7C7F" w:rsidRDefault="001F1EA1" w:rsidP="001F1EA1">
      <w:pPr>
        <w:pStyle w:val="Bezproreda"/>
        <w:rPr>
          <w:rFonts w:ascii="Times New Roman" w:hAnsi="Times New Roman" w:cs="Times New Roman"/>
        </w:rPr>
      </w:pPr>
      <w:r w:rsidRPr="00CC7C7F">
        <w:rPr>
          <w:rFonts w:ascii="Times New Roman" w:hAnsi="Times New Roman" w:cs="Times New Roman"/>
        </w:rPr>
        <w:t xml:space="preserve">            OSNOVNE ŠKOLE MAHIČNO ODRŽANE DANA 28.12.2022.GODINE</w:t>
      </w:r>
    </w:p>
    <w:p w14:paraId="29842D80" w14:textId="4ED245FD" w:rsidR="001F1EA1" w:rsidRPr="00CC7C7F" w:rsidRDefault="001F1EA1" w:rsidP="001F1EA1">
      <w:pPr>
        <w:pStyle w:val="Bezproreda"/>
        <w:rPr>
          <w:rFonts w:ascii="Times New Roman" w:hAnsi="Times New Roman" w:cs="Times New Roman"/>
        </w:rPr>
      </w:pPr>
    </w:p>
    <w:p w14:paraId="73D3E77A" w14:textId="23643B18" w:rsidR="001F1EA1" w:rsidRPr="00CC7C7F" w:rsidRDefault="001F1EA1" w:rsidP="001F1EA1">
      <w:pPr>
        <w:pStyle w:val="Bezproreda"/>
        <w:rPr>
          <w:rFonts w:ascii="Times New Roman" w:hAnsi="Times New Roman" w:cs="Times New Roman"/>
        </w:rPr>
      </w:pPr>
    </w:p>
    <w:p w14:paraId="573BC04A" w14:textId="188E74D5" w:rsidR="001F1EA1" w:rsidRPr="00CC7C7F" w:rsidRDefault="001F1EA1" w:rsidP="001F1EA1">
      <w:pPr>
        <w:pStyle w:val="Bezproreda"/>
        <w:rPr>
          <w:rFonts w:ascii="Times New Roman" w:hAnsi="Times New Roman" w:cs="Times New Roman"/>
        </w:rPr>
      </w:pPr>
      <w:r w:rsidRPr="00CC7C7F">
        <w:rPr>
          <w:rFonts w:ascii="Times New Roman" w:hAnsi="Times New Roman" w:cs="Times New Roman"/>
        </w:rPr>
        <w:t>Sjednica je započela sa radom u 11,30 sati.</w:t>
      </w:r>
    </w:p>
    <w:p w14:paraId="2C24C328" w14:textId="195F9CB7" w:rsidR="001F1EA1" w:rsidRPr="00CC7C7F" w:rsidRDefault="001F1EA1" w:rsidP="001F1EA1">
      <w:pPr>
        <w:pStyle w:val="Bezproreda"/>
        <w:rPr>
          <w:rFonts w:ascii="Times New Roman" w:hAnsi="Times New Roman" w:cs="Times New Roman"/>
        </w:rPr>
      </w:pPr>
    </w:p>
    <w:p w14:paraId="040BE164" w14:textId="2CA30FA9" w:rsidR="001F1EA1" w:rsidRPr="00CC7C7F" w:rsidRDefault="001F1EA1" w:rsidP="001F1EA1">
      <w:pPr>
        <w:pStyle w:val="Bezproreda"/>
        <w:rPr>
          <w:rFonts w:ascii="Times New Roman" w:hAnsi="Times New Roman" w:cs="Times New Roman"/>
        </w:rPr>
      </w:pPr>
      <w:r w:rsidRPr="00CC7C7F">
        <w:rPr>
          <w:rFonts w:ascii="Times New Roman" w:hAnsi="Times New Roman" w:cs="Times New Roman"/>
        </w:rPr>
        <w:t>Sjednicom predsjeda predsjednica Školskog odbora Jasmina Štefan.</w:t>
      </w:r>
    </w:p>
    <w:p w14:paraId="069CA316" w14:textId="42292A8E" w:rsidR="001F1EA1" w:rsidRPr="00CC7C7F" w:rsidRDefault="001F1EA1" w:rsidP="001F1EA1">
      <w:pPr>
        <w:pStyle w:val="Bezproreda"/>
        <w:rPr>
          <w:rFonts w:ascii="Times New Roman" w:hAnsi="Times New Roman" w:cs="Times New Roman"/>
        </w:rPr>
      </w:pPr>
    </w:p>
    <w:p w14:paraId="40525FD4" w14:textId="037BF474" w:rsidR="001F1EA1" w:rsidRPr="00CC7C7F" w:rsidRDefault="001F1EA1" w:rsidP="001F1EA1">
      <w:pPr>
        <w:pStyle w:val="Bezproreda"/>
        <w:rPr>
          <w:rFonts w:ascii="Times New Roman" w:hAnsi="Times New Roman" w:cs="Times New Roman"/>
        </w:rPr>
      </w:pPr>
      <w:r w:rsidRPr="00CC7C7F">
        <w:rPr>
          <w:rFonts w:ascii="Times New Roman" w:hAnsi="Times New Roman" w:cs="Times New Roman"/>
        </w:rPr>
        <w:t>Sjednici je nazočno 5 od 7 članova Školskog odbora.</w:t>
      </w:r>
    </w:p>
    <w:p w14:paraId="455DB280" w14:textId="3695A05B" w:rsidR="001F1EA1" w:rsidRPr="00CC7C7F" w:rsidRDefault="001F1EA1" w:rsidP="001F1EA1">
      <w:pPr>
        <w:pStyle w:val="Bezproreda"/>
        <w:rPr>
          <w:rFonts w:ascii="Times New Roman" w:hAnsi="Times New Roman" w:cs="Times New Roman"/>
        </w:rPr>
      </w:pPr>
    </w:p>
    <w:p w14:paraId="2535A451" w14:textId="60F89576" w:rsidR="001F1EA1" w:rsidRPr="00CC7C7F" w:rsidRDefault="001F1EA1" w:rsidP="001F1EA1">
      <w:pPr>
        <w:pStyle w:val="Bezproreda"/>
        <w:rPr>
          <w:rFonts w:ascii="Times New Roman" w:hAnsi="Times New Roman" w:cs="Times New Roman"/>
        </w:rPr>
      </w:pPr>
      <w:r w:rsidRPr="00CC7C7F">
        <w:rPr>
          <w:rFonts w:ascii="Times New Roman" w:hAnsi="Times New Roman" w:cs="Times New Roman"/>
        </w:rPr>
        <w:t>Sjednici je nazočna ravnateljica škole i tajnica koja je zapisničarka.</w:t>
      </w:r>
    </w:p>
    <w:p w14:paraId="3B8AA908" w14:textId="51837797" w:rsidR="001F1EA1" w:rsidRPr="00CC7C7F" w:rsidRDefault="001F1EA1" w:rsidP="001F1EA1">
      <w:pPr>
        <w:pStyle w:val="Bezproreda"/>
        <w:rPr>
          <w:rFonts w:ascii="Times New Roman" w:hAnsi="Times New Roman" w:cs="Times New Roman"/>
        </w:rPr>
      </w:pPr>
    </w:p>
    <w:p w14:paraId="3B8FB3F9" w14:textId="7D4EF229" w:rsidR="001F1EA1" w:rsidRPr="00CC7C7F" w:rsidRDefault="001F1EA1" w:rsidP="001F1EA1">
      <w:pPr>
        <w:pStyle w:val="Bezproreda"/>
        <w:rPr>
          <w:rFonts w:ascii="Times New Roman" w:hAnsi="Times New Roman" w:cs="Times New Roman"/>
        </w:rPr>
      </w:pPr>
      <w:r w:rsidRPr="00CC7C7F">
        <w:rPr>
          <w:rFonts w:ascii="Times New Roman" w:hAnsi="Times New Roman" w:cs="Times New Roman"/>
        </w:rPr>
        <w:t>Predloženi dnevni red jednoglasno je usvojen</w:t>
      </w:r>
    </w:p>
    <w:p w14:paraId="58AD1BAF" w14:textId="040BEE1B" w:rsidR="001F1EA1" w:rsidRPr="00CC7C7F" w:rsidRDefault="001F1EA1" w:rsidP="001F1EA1">
      <w:pPr>
        <w:pStyle w:val="Bezproreda"/>
        <w:rPr>
          <w:rFonts w:ascii="Times New Roman" w:hAnsi="Times New Roman" w:cs="Times New Roman"/>
        </w:rPr>
      </w:pPr>
    </w:p>
    <w:p w14:paraId="58BA3A01" w14:textId="7271BB5F" w:rsidR="001F1EA1" w:rsidRPr="00CC7C7F" w:rsidRDefault="001F1EA1" w:rsidP="001F1EA1">
      <w:pPr>
        <w:pStyle w:val="Bezproreda"/>
        <w:rPr>
          <w:rFonts w:ascii="Times New Roman" w:hAnsi="Times New Roman" w:cs="Times New Roman"/>
        </w:rPr>
      </w:pPr>
      <w:r w:rsidRPr="00CC7C7F">
        <w:rPr>
          <w:rFonts w:ascii="Times New Roman" w:hAnsi="Times New Roman" w:cs="Times New Roman"/>
        </w:rPr>
        <w:t>Ad1) Prisutni članovi Školskog odbora jednoglasno verificiraju zapisnik sa 13. sjednice Školskog odbora.</w:t>
      </w:r>
    </w:p>
    <w:p w14:paraId="102E256C" w14:textId="555E6817" w:rsidR="001F1EA1" w:rsidRPr="00CC7C7F" w:rsidRDefault="001F1EA1" w:rsidP="001F1EA1">
      <w:pPr>
        <w:pStyle w:val="Bezproreda"/>
        <w:rPr>
          <w:rFonts w:ascii="Times New Roman" w:hAnsi="Times New Roman" w:cs="Times New Roman"/>
        </w:rPr>
      </w:pPr>
    </w:p>
    <w:p w14:paraId="3787A4F3" w14:textId="089BCD86" w:rsidR="001F1EA1" w:rsidRPr="00CC7C7F" w:rsidRDefault="001F1EA1" w:rsidP="001F1EA1">
      <w:pPr>
        <w:rPr>
          <w:rFonts w:ascii="Times New Roman" w:hAnsi="Times New Roman" w:cs="Times New Roman"/>
        </w:rPr>
      </w:pPr>
      <w:r w:rsidRPr="00CC7C7F">
        <w:rPr>
          <w:rFonts w:ascii="Times New Roman" w:hAnsi="Times New Roman" w:cs="Times New Roman"/>
        </w:rPr>
        <w:t xml:space="preserve">Ad2) Školski odbor jednoglasno </w:t>
      </w:r>
      <w:bookmarkStart w:id="0" w:name="_Hlk123640926"/>
    </w:p>
    <w:p w14:paraId="69CFD9EA" w14:textId="77777777" w:rsidR="001F1EA1" w:rsidRPr="00CC7C7F" w:rsidRDefault="001F1EA1" w:rsidP="001F1EA1">
      <w:pPr>
        <w:pStyle w:val="Bezproreda"/>
        <w:rPr>
          <w:rFonts w:ascii="Times New Roman" w:hAnsi="Times New Roman" w:cs="Times New Roman"/>
          <w:szCs w:val="24"/>
        </w:rPr>
      </w:pPr>
      <w:r w:rsidRPr="00CC7C7F">
        <w:rPr>
          <w:rFonts w:ascii="Times New Roman" w:hAnsi="Times New Roman" w:cs="Times New Roman"/>
          <w:szCs w:val="24"/>
        </w:rPr>
        <w:t xml:space="preserve">            Sukladno članku 29. </w:t>
      </w:r>
      <w:bookmarkEnd w:id="0"/>
      <w:r w:rsidRPr="00CC7C7F">
        <w:rPr>
          <w:rFonts w:ascii="Times New Roman" w:hAnsi="Times New Roman" w:cs="Times New Roman"/>
          <w:szCs w:val="24"/>
        </w:rPr>
        <w:t xml:space="preserve">stavak a), podstavak 3. Statuta OŠ </w:t>
      </w:r>
      <w:proofErr w:type="spellStart"/>
      <w:r w:rsidRPr="00CC7C7F">
        <w:rPr>
          <w:rFonts w:ascii="Times New Roman" w:hAnsi="Times New Roman" w:cs="Times New Roman"/>
          <w:szCs w:val="24"/>
        </w:rPr>
        <w:t>Mahično</w:t>
      </w:r>
      <w:proofErr w:type="spellEnd"/>
      <w:r w:rsidRPr="00CC7C7F">
        <w:rPr>
          <w:rFonts w:ascii="Times New Roman" w:hAnsi="Times New Roman" w:cs="Times New Roman"/>
          <w:szCs w:val="24"/>
        </w:rPr>
        <w:t xml:space="preserve">, te temeljem članka 38. Zakona o proračunu (Narodne novine br. 144/21.),  na prijedlog ravnateljice  Škole, Školski odbor OŠ </w:t>
      </w:r>
      <w:proofErr w:type="spellStart"/>
      <w:r w:rsidRPr="00CC7C7F">
        <w:rPr>
          <w:rFonts w:ascii="Times New Roman" w:hAnsi="Times New Roman" w:cs="Times New Roman"/>
          <w:szCs w:val="24"/>
        </w:rPr>
        <w:t>Mahično</w:t>
      </w:r>
      <w:proofErr w:type="spellEnd"/>
      <w:r w:rsidRPr="00CC7C7F">
        <w:rPr>
          <w:rFonts w:ascii="Times New Roman" w:hAnsi="Times New Roman" w:cs="Times New Roman"/>
          <w:szCs w:val="24"/>
        </w:rPr>
        <w:t xml:space="preserve"> na svojoj 14. sjednici održanoj  28. prosinca 2022. godine  donosi</w:t>
      </w:r>
    </w:p>
    <w:p w14:paraId="078F4FCF" w14:textId="277CC936" w:rsidR="001F1EA1" w:rsidRPr="00CC7C7F" w:rsidRDefault="001F1EA1" w:rsidP="001F1EA1">
      <w:pPr>
        <w:pStyle w:val="Bezproreda"/>
        <w:rPr>
          <w:rFonts w:ascii="Times New Roman" w:hAnsi="Times New Roman" w:cs="Times New Roman"/>
          <w:szCs w:val="24"/>
        </w:rPr>
      </w:pPr>
      <w:r w:rsidRPr="00CC7C7F">
        <w:rPr>
          <w:rFonts w:ascii="Times New Roman" w:hAnsi="Times New Roman" w:cs="Times New Roman"/>
          <w:szCs w:val="24"/>
        </w:rPr>
        <w:t xml:space="preserve">                                              </w:t>
      </w:r>
    </w:p>
    <w:p w14:paraId="1FF5690E" w14:textId="77777777" w:rsidR="001F1EA1" w:rsidRPr="00CC7C7F" w:rsidRDefault="001F1EA1" w:rsidP="001F1EA1">
      <w:pPr>
        <w:pStyle w:val="Bezproreda"/>
        <w:rPr>
          <w:rFonts w:ascii="Times New Roman" w:hAnsi="Times New Roman" w:cs="Times New Roman"/>
          <w:szCs w:val="24"/>
        </w:rPr>
      </w:pPr>
      <w:r w:rsidRPr="00CC7C7F">
        <w:rPr>
          <w:rFonts w:ascii="Times New Roman" w:hAnsi="Times New Roman" w:cs="Times New Roman"/>
          <w:szCs w:val="24"/>
        </w:rPr>
        <w:t xml:space="preserve">                                                           O  D  L  U   K  U</w:t>
      </w:r>
    </w:p>
    <w:p w14:paraId="24CC020C" w14:textId="77777777" w:rsidR="001F1EA1" w:rsidRPr="00CC7C7F" w:rsidRDefault="001F1EA1" w:rsidP="001F1EA1">
      <w:pPr>
        <w:pStyle w:val="Bezproreda"/>
        <w:rPr>
          <w:rFonts w:ascii="Times New Roman" w:hAnsi="Times New Roman" w:cs="Times New Roman"/>
          <w:szCs w:val="24"/>
        </w:rPr>
      </w:pPr>
      <w:r w:rsidRPr="00CC7C7F">
        <w:rPr>
          <w:rFonts w:ascii="Times New Roman" w:hAnsi="Times New Roman" w:cs="Times New Roman"/>
          <w:szCs w:val="24"/>
        </w:rPr>
        <w:t xml:space="preserve">               </w:t>
      </w:r>
    </w:p>
    <w:p w14:paraId="41775688" w14:textId="77777777" w:rsidR="001F1EA1" w:rsidRPr="00CC7C7F" w:rsidRDefault="001F1EA1" w:rsidP="001F1EA1">
      <w:pPr>
        <w:pStyle w:val="Bezproreda"/>
        <w:rPr>
          <w:rFonts w:ascii="Times New Roman" w:hAnsi="Times New Roman" w:cs="Times New Roman"/>
          <w:szCs w:val="24"/>
        </w:rPr>
      </w:pPr>
      <w:r w:rsidRPr="00CC7C7F">
        <w:rPr>
          <w:rFonts w:ascii="Times New Roman" w:hAnsi="Times New Roman" w:cs="Times New Roman"/>
          <w:szCs w:val="24"/>
        </w:rPr>
        <w:t xml:space="preserve">                                                                           I.</w:t>
      </w:r>
    </w:p>
    <w:p w14:paraId="1A3F86E3" w14:textId="77777777" w:rsidR="001F1EA1" w:rsidRPr="00CC7C7F" w:rsidRDefault="001F1EA1" w:rsidP="001F1EA1">
      <w:pPr>
        <w:ind w:left="425"/>
        <w:rPr>
          <w:rFonts w:ascii="Times New Roman" w:hAnsi="Times New Roman" w:cs="Times New Roman"/>
        </w:rPr>
      </w:pPr>
      <w:r w:rsidRPr="00CC7C7F">
        <w:rPr>
          <w:rFonts w:ascii="Times New Roman" w:hAnsi="Times New Roman" w:cs="Times New Roman"/>
        </w:rPr>
        <w:t>Usvaja se   financijski plan za 2023. i projekcije za 2024. i 2025. godinu.</w:t>
      </w:r>
    </w:p>
    <w:p w14:paraId="12266006" w14:textId="77777777" w:rsidR="001F1EA1" w:rsidRPr="00CC7C7F" w:rsidRDefault="001F1EA1" w:rsidP="001F1EA1">
      <w:pPr>
        <w:rPr>
          <w:rFonts w:ascii="Times New Roman" w:hAnsi="Times New Roman" w:cs="Times New Roman"/>
        </w:rPr>
      </w:pPr>
      <w:r w:rsidRPr="00CC7C7F">
        <w:rPr>
          <w:rFonts w:ascii="Times New Roman" w:hAnsi="Times New Roman" w:cs="Times New Roman"/>
        </w:rPr>
        <w:t xml:space="preserve">                                                                    II.</w:t>
      </w:r>
    </w:p>
    <w:p w14:paraId="653E8A70" w14:textId="77777777" w:rsidR="001F1EA1" w:rsidRPr="00CC7C7F" w:rsidRDefault="001F1EA1" w:rsidP="001F1EA1">
      <w:pPr>
        <w:rPr>
          <w:rFonts w:ascii="Times New Roman" w:hAnsi="Times New Roman" w:cs="Times New Roman"/>
        </w:rPr>
      </w:pPr>
      <w:r w:rsidRPr="00CC7C7F">
        <w:rPr>
          <w:rFonts w:ascii="Times New Roman" w:hAnsi="Times New Roman" w:cs="Times New Roman"/>
        </w:rPr>
        <w:t xml:space="preserve">       Ova odluka stupa na snagu danom donošenja.</w:t>
      </w:r>
    </w:p>
    <w:p w14:paraId="21CC1B9D" w14:textId="2B51D6BC" w:rsidR="001F1EA1" w:rsidRPr="00CC7C7F" w:rsidRDefault="001F1EA1" w:rsidP="001F1EA1">
      <w:pPr>
        <w:pStyle w:val="Bezproreda"/>
        <w:rPr>
          <w:rFonts w:ascii="Times New Roman" w:hAnsi="Times New Roman" w:cs="Times New Roman"/>
        </w:rPr>
      </w:pPr>
    </w:p>
    <w:p w14:paraId="3080EFF2" w14:textId="77777777" w:rsidR="009A00AF" w:rsidRPr="00CC7C7F" w:rsidRDefault="001F1EA1" w:rsidP="009A00AF">
      <w:pPr>
        <w:rPr>
          <w:rFonts w:ascii="Times New Roman" w:hAnsi="Times New Roman" w:cs="Times New Roman"/>
        </w:rPr>
      </w:pPr>
      <w:r w:rsidRPr="00CC7C7F">
        <w:rPr>
          <w:rFonts w:ascii="Times New Roman" w:hAnsi="Times New Roman" w:cs="Times New Roman"/>
        </w:rPr>
        <w:t xml:space="preserve">  Ad3)    </w:t>
      </w:r>
      <w:r w:rsidR="009A00AF" w:rsidRPr="00CC7C7F">
        <w:rPr>
          <w:rFonts w:ascii="Times New Roman" w:hAnsi="Times New Roman" w:cs="Times New Roman"/>
        </w:rPr>
        <w:t>Školski odbor jednoglasno</w:t>
      </w:r>
    </w:p>
    <w:p w14:paraId="5D81E789" w14:textId="77777777" w:rsidR="009A00AF" w:rsidRPr="00CC7C7F" w:rsidRDefault="009A00AF" w:rsidP="009A00AF">
      <w:pPr>
        <w:rPr>
          <w:rFonts w:ascii="Times New Roman" w:hAnsi="Times New Roman" w:cs="Times New Roman"/>
        </w:rPr>
      </w:pPr>
    </w:p>
    <w:p w14:paraId="5B9C6931" w14:textId="77777777" w:rsidR="009A00AF" w:rsidRPr="00CC7C7F" w:rsidRDefault="009A00AF" w:rsidP="009A00AF">
      <w:pPr>
        <w:pStyle w:val="Bezproreda"/>
        <w:rPr>
          <w:rFonts w:ascii="Times New Roman" w:hAnsi="Times New Roman" w:cs="Times New Roman"/>
          <w:szCs w:val="24"/>
        </w:rPr>
      </w:pPr>
      <w:r w:rsidRPr="00CC7C7F">
        <w:rPr>
          <w:rFonts w:ascii="Times New Roman" w:hAnsi="Times New Roman" w:cs="Times New Roman"/>
          <w:szCs w:val="24"/>
        </w:rPr>
        <w:t xml:space="preserve">Sukladno članku 29. stavak a), podstavak 3. Statuta OŠ </w:t>
      </w:r>
      <w:proofErr w:type="spellStart"/>
      <w:r w:rsidRPr="00CC7C7F">
        <w:rPr>
          <w:rFonts w:ascii="Times New Roman" w:hAnsi="Times New Roman" w:cs="Times New Roman"/>
          <w:szCs w:val="24"/>
        </w:rPr>
        <w:t>Mahično</w:t>
      </w:r>
      <w:proofErr w:type="spellEnd"/>
      <w:r w:rsidRPr="00CC7C7F">
        <w:rPr>
          <w:rFonts w:ascii="Times New Roman" w:hAnsi="Times New Roman" w:cs="Times New Roman"/>
          <w:szCs w:val="24"/>
        </w:rPr>
        <w:t xml:space="preserve">,  na prijedlog ravnateljice  Škole, Školski odbor OŠ </w:t>
      </w:r>
      <w:proofErr w:type="spellStart"/>
      <w:r w:rsidRPr="00CC7C7F">
        <w:rPr>
          <w:rFonts w:ascii="Times New Roman" w:hAnsi="Times New Roman" w:cs="Times New Roman"/>
          <w:szCs w:val="24"/>
        </w:rPr>
        <w:t>Mahično</w:t>
      </w:r>
      <w:proofErr w:type="spellEnd"/>
      <w:r w:rsidRPr="00CC7C7F">
        <w:rPr>
          <w:rFonts w:ascii="Times New Roman" w:hAnsi="Times New Roman" w:cs="Times New Roman"/>
          <w:szCs w:val="24"/>
        </w:rPr>
        <w:t xml:space="preserve"> na svojoj 14. sjednici održanoj  28. prosinca 2022. godine  usvaja   Rebalans III</w:t>
      </w:r>
    </w:p>
    <w:p w14:paraId="1A7C6D0C" w14:textId="7F01F71F" w:rsidR="009A00AF" w:rsidRPr="00CC7C7F" w:rsidRDefault="009A00AF" w:rsidP="009A00AF">
      <w:pPr>
        <w:pStyle w:val="Bezproreda"/>
        <w:rPr>
          <w:rFonts w:ascii="Times New Roman" w:hAnsi="Times New Roman" w:cs="Times New Roman"/>
          <w:szCs w:val="24"/>
        </w:rPr>
      </w:pPr>
      <w:r w:rsidRPr="00CC7C7F">
        <w:rPr>
          <w:rFonts w:ascii="Times New Roman" w:hAnsi="Times New Roman" w:cs="Times New Roman"/>
          <w:szCs w:val="24"/>
        </w:rPr>
        <w:t xml:space="preserve">                                                                        II.</w:t>
      </w:r>
    </w:p>
    <w:p w14:paraId="32701C95" w14:textId="77777777" w:rsidR="009A00AF" w:rsidRPr="00CC7C7F" w:rsidRDefault="009A00AF" w:rsidP="009A00AF">
      <w:pPr>
        <w:pStyle w:val="Bezproreda"/>
        <w:rPr>
          <w:rFonts w:ascii="Times New Roman" w:hAnsi="Times New Roman" w:cs="Times New Roman"/>
          <w:szCs w:val="24"/>
        </w:rPr>
      </w:pPr>
      <w:r w:rsidRPr="00CC7C7F">
        <w:rPr>
          <w:rFonts w:ascii="Times New Roman" w:hAnsi="Times New Roman" w:cs="Times New Roman"/>
          <w:szCs w:val="24"/>
        </w:rPr>
        <w:t xml:space="preserve"> Ova odluka stupa na snagu danom donošenja.</w:t>
      </w:r>
    </w:p>
    <w:p w14:paraId="120554F3" w14:textId="097266FD" w:rsidR="009A00AF" w:rsidRPr="00CC7C7F" w:rsidRDefault="009A00AF" w:rsidP="009A00AF">
      <w:pPr>
        <w:rPr>
          <w:rFonts w:ascii="Times New Roman" w:hAnsi="Times New Roman" w:cs="Times New Roman"/>
        </w:rPr>
      </w:pPr>
    </w:p>
    <w:p w14:paraId="54B9AB3E" w14:textId="55D3CC4A" w:rsidR="009A00AF" w:rsidRPr="00CC7C7F" w:rsidRDefault="009A00AF" w:rsidP="009A00AF">
      <w:pPr>
        <w:pStyle w:val="Bezproreda"/>
        <w:rPr>
          <w:rFonts w:ascii="Times New Roman" w:hAnsi="Times New Roman" w:cs="Times New Roman"/>
          <w:szCs w:val="24"/>
        </w:rPr>
      </w:pPr>
      <w:r w:rsidRPr="00CC7C7F">
        <w:rPr>
          <w:rFonts w:ascii="Times New Roman" w:hAnsi="Times New Roman" w:cs="Times New Roman"/>
        </w:rPr>
        <w:t>Ad4)</w:t>
      </w:r>
      <w:r w:rsidRPr="00CC7C7F">
        <w:rPr>
          <w:rFonts w:ascii="Times New Roman" w:hAnsi="Times New Roman" w:cs="Times New Roman"/>
          <w:szCs w:val="24"/>
        </w:rPr>
        <w:t xml:space="preserve"> Sukladno članku 29. stavak a), podstavak 3. Statuta OŠ </w:t>
      </w:r>
      <w:proofErr w:type="spellStart"/>
      <w:r w:rsidRPr="00CC7C7F">
        <w:rPr>
          <w:rFonts w:ascii="Times New Roman" w:hAnsi="Times New Roman" w:cs="Times New Roman"/>
          <w:szCs w:val="24"/>
        </w:rPr>
        <w:t>Mahično</w:t>
      </w:r>
      <w:proofErr w:type="spellEnd"/>
      <w:r w:rsidRPr="00CC7C7F">
        <w:rPr>
          <w:rFonts w:ascii="Times New Roman" w:hAnsi="Times New Roman" w:cs="Times New Roman"/>
          <w:szCs w:val="24"/>
        </w:rPr>
        <w:t xml:space="preserve">,  na prijedlog ravnateljice  Škole, Školski odbor OŠ </w:t>
      </w:r>
      <w:proofErr w:type="spellStart"/>
      <w:r w:rsidRPr="00CC7C7F">
        <w:rPr>
          <w:rFonts w:ascii="Times New Roman" w:hAnsi="Times New Roman" w:cs="Times New Roman"/>
          <w:szCs w:val="24"/>
        </w:rPr>
        <w:t>Mahično</w:t>
      </w:r>
      <w:proofErr w:type="spellEnd"/>
      <w:r w:rsidRPr="00CC7C7F">
        <w:rPr>
          <w:rFonts w:ascii="Times New Roman" w:hAnsi="Times New Roman" w:cs="Times New Roman"/>
          <w:szCs w:val="24"/>
        </w:rPr>
        <w:t xml:space="preserve"> na svojoj 14. sjednici održanoj  28. prosinca 2022. godine  jednoglasno prihvaća prijedlog nabave za 2023. god.</w:t>
      </w:r>
    </w:p>
    <w:p w14:paraId="71EB4263" w14:textId="77777777" w:rsidR="009A00AF" w:rsidRPr="00CC7C7F" w:rsidRDefault="009A00AF" w:rsidP="009A00AF">
      <w:pPr>
        <w:pStyle w:val="Bezproreda"/>
        <w:rPr>
          <w:rFonts w:ascii="Times New Roman" w:hAnsi="Times New Roman" w:cs="Times New Roman"/>
          <w:szCs w:val="24"/>
        </w:rPr>
      </w:pPr>
      <w:r w:rsidRPr="00CC7C7F">
        <w:rPr>
          <w:rFonts w:ascii="Times New Roman" w:hAnsi="Times New Roman" w:cs="Times New Roman"/>
          <w:szCs w:val="24"/>
        </w:rPr>
        <w:t xml:space="preserve">                                                                        II.</w:t>
      </w:r>
    </w:p>
    <w:p w14:paraId="695EBA23" w14:textId="77777777" w:rsidR="009A00AF" w:rsidRPr="00CC7C7F" w:rsidRDefault="009A00AF" w:rsidP="009A00AF">
      <w:pPr>
        <w:pStyle w:val="Bezproreda"/>
        <w:rPr>
          <w:rFonts w:ascii="Times New Roman" w:hAnsi="Times New Roman" w:cs="Times New Roman"/>
          <w:szCs w:val="24"/>
        </w:rPr>
      </w:pPr>
      <w:r w:rsidRPr="00CC7C7F">
        <w:rPr>
          <w:rFonts w:ascii="Times New Roman" w:hAnsi="Times New Roman" w:cs="Times New Roman"/>
          <w:szCs w:val="24"/>
        </w:rPr>
        <w:t xml:space="preserve"> Ova odluka stupa na snagu danom donošenja.</w:t>
      </w:r>
    </w:p>
    <w:p w14:paraId="04E59BCE" w14:textId="7217B963" w:rsidR="009A00AF" w:rsidRPr="00CC7C7F" w:rsidRDefault="009A00AF" w:rsidP="009A00AF">
      <w:pPr>
        <w:rPr>
          <w:rFonts w:ascii="Times New Roman" w:hAnsi="Times New Roman" w:cs="Times New Roman"/>
        </w:rPr>
      </w:pPr>
    </w:p>
    <w:p w14:paraId="68B70D25" w14:textId="77777777" w:rsidR="009A00AF" w:rsidRPr="00CC7C7F" w:rsidRDefault="001F1EA1" w:rsidP="009A00AF">
      <w:pPr>
        <w:pStyle w:val="Bezproreda"/>
        <w:rPr>
          <w:rFonts w:ascii="Times New Roman" w:hAnsi="Times New Roman" w:cs="Times New Roman"/>
          <w:szCs w:val="24"/>
        </w:rPr>
      </w:pPr>
      <w:r w:rsidRPr="00CC7C7F">
        <w:rPr>
          <w:rFonts w:ascii="Times New Roman" w:hAnsi="Times New Roman" w:cs="Times New Roman"/>
        </w:rPr>
        <w:t xml:space="preserve">  </w:t>
      </w:r>
      <w:r w:rsidR="009A00AF" w:rsidRPr="00CC7C7F">
        <w:rPr>
          <w:rFonts w:ascii="Times New Roman" w:hAnsi="Times New Roman" w:cs="Times New Roman"/>
        </w:rPr>
        <w:t>Ad5)</w:t>
      </w:r>
      <w:r w:rsidRPr="00CC7C7F">
        <w:rPr>
          <w:rFonts w:ascii="Times New Roman" w:hAnsi="Times New Roman" w:cs="Times New Roman"/>
        </w:rPr>
        <w:t xml:space="preserve"> </w:t>
      </w:r>
      <w:r w:rsidR="009A00AF" w:rsidRPr="00CC7C7F">
        <w:rPr>
          <w:rFonts w:ascii="Times New Roman" w:hAnsi="Times New Roman" w:cs="Times New Roman"/>
          <w:szCs w:val="24"/>
        </w:rPr>
        <w:t xml:space="preserve">Sukladno članku 29. Statuta OŠ </w:t>
      </w:r>
      <w:proofErr w:type="spellStart"/>
      <w:r w:rsidR="009A00AF" w:rsidRPr="00CC7C7F">
        <w:rPr>
          <w:rFonts w:ascii="Times New Roman" w:hAnsi="Times New Roman" w:cs="Times New Roman"/>
          <w:szCs w:val="24"/>
        </w:rPr>
        <w:t>Mahično</w:t>
      </w:r>
      <w:proofErr w:type="spellEnd"/>
      <w:r w:rsidR="009A00AF" w:rsidRPr="00CC7C7F">
        <w:rPr>
          <w:rFonts w:ascii="Times New Roman" w:hAnsi="Times New Roman" w:cs="Times New Roman"/>
          <w:szCs w:val="24"/>
        </w:rPr>
        <w:t xml:space="preserve">,  na prijedlog ravnateljice  Škole, Školski odbor OŠ </w:t>
      </w:r>
      <w:proofErr w:type="spellStart"/>
      <w:r w:rsidR="009A00AF" w:rsidRPr="00CC7C7F">
        <w:rPr>
          <w:rFonts w:ascii="Times New Roman" w:hAnsi="Times New Roman" w:cs="Times New Roman"/>
          <w:szCs w:val="24"/>
        </w:rPr>
        <w:t>Mahično</w:t>
      </w:r>
      <w:proofErr w:type="spellEnd"/>
      <w:r w:rsidR="009A00AF" w:rsidRPr="00CC7C7F">
        <w:rPr>
          <w:rFonts w:ascii="Times New Roman" w:hAnsi="Times New Roman" w:cs="Times New Roman"/>
          <w:szCs w:val="24"/>
        </w:rPr>
        <w:t xml:space="preserve"> na svojoj 14. sjednici održanoj    godine  donosi</w:t>
      </w:r>
    </w:p>
    <w:p w14:paraId="5180300A" w14:textId="77777777" w:rsidR="009A00AF" w:rsidRPr="00CC7C7F" w:rsidRDefault="009A00AF" w:rsidP="009A00AF">
      <w:pPr>
        <w:pStyle w:val="Bezproreda"/>
        <w:rPr>
          <w:rFonts w:ascii="Times New Roman" w:hAnsi="Times New Roman" w:cs="Times New Roman"/>
          <w:szCs w:val="24"/>
        </w:rPr>
      </w:pPr>
      <w:r w:rsidRPr="00CC7C7F">
        <w:rPr>
          <w:rFonts w:ascii="Times New Roman" w:hAnsi="Times New Roman" w:cs="Times New Roman"/>
          <w:szCs w:val="24"/>
        </w:rPr>
        <w:lastRenderedPageBreak/>
        <w:t xml:space="preserve">                         </w:t>
      </w:r>
    </w:p>
    <w:p w14:paraId="3DBFC32E" w14:textId="77777777" w:rsidR="009A00AF" w:rsidRPr="00CC7C7F" w:rsidRDefault="009A00AF" w:rsidP="009A00AF">
      <w:pPr>
        <w:pStyle w:val="Bezproreda"/>
        <w:rPr>
          <w:rFonts w:ascii="Times New Roman" w:hAnsi="Times New Roman" w:cs="Times New Roman"/>
          <w:szCs w:val="24"/>
        </w:rPr>
      </w:pPr>
      <w:r w:rsidRPr="00CC7C7F">
        <w:rPr>
          <w:rFonts w:ascii="Times New Roman" w:hAnsi="Times New Roman" w:cs="Times New Roman"/>
          <w:szCs w:val="24"/>
        </w:rPr>
        <w:t xml:space="preserve">                        ODLUKU O VISINI BLAGAJNIČKOG MAKSIMUMA</w:t>
      </w:r>
    </w:p>
    <w:p w14:paraId="00AF837F" w14:textId="77777777" w:rsidR="009A00AF" w:rsidRPr="00CC7C7F" w:rsidRDefault="009A00AF" w:rsidP="009A00AF">
      <w:pPr>
        <w:pStyle w:val="Bezproreda"/>
        <w:rPr>
          <w:rFonts w:ascii="Times New Roman" w:hAnsi="Times New Roman" w:cs="Times New Roman"/>
          <w:szCs w:val="24"/>
        </w:rPr>
      </w:pPr>
    </w:p>
    <w:p w14:paraId="6854530F" w14:textId="77777777" w:rsidR="009A00AF" w:rsidRPr="00CC7C7F" w:rsidRDefault="009A00AF" w:rsidP="009A00AF">
      <w:pPr>
        <w:pStyle w:val="Bezproreda"/>
        <w:rPr>
          <w:rFonts w:ascii="Times New Roman" w:hAnsi="Times New Roman" w:cs="Times New Roman"/>
          <w:szCs w:val="24"/>
        </w:rPr>
      </w:pPr>
      <w:r w:rsidRPr="00CC7C7F">
        <w:rPr>
          <w:rFonts w:ascii="Times New Roman" w:hAnsi="Times New Roman" w:cs="Times New Roman"/>
          <w:szCs w:val="24"/>
        </w:rPr>
        <w:t xml:space="preserve">                                                              I.</w:t>
      </w:r>
    </w:p>
    <w:p w14:paraId="060361F0" w14:textId="77777777" w:rsidR="009A00AF" w:rsidRPr="00CC7C7F" w:rsidRDefault="009A00AF" w:rsidP="009A00AF">
      <w:pPr>
        <w:pStyle w:val="Bezproreda"/>
        <w:rPr>
          <w:rFonts w:ascii="Times New Roman" w:hAnsi="Times New Roman" w:cs="Times New Roman"/>
          <w:szCs w:val="24"/>
        </w:rPr>
      </w:pPr>
    </w:p>
    <w:p w14:paraId="4AD0D9F3" w14:textId="77777777" w:rsidR="009A00AF" w:rsidRPr="00CC7C7F" w:rsidRDefault="009A00AF" w:rsidP="009A00AF">
      <w:pPr>
        <w:pStyle w:val="Bezproreda"/>
        <w:rPr>
          <w:rFonts w:ascii="Times New Roman" w:hAnsi="Times New Roman" w:cs="Times New Roman"/>
          <w:szCs w:val="24"/>
        </w:rPr>
      </w:pPr>
      <w:r w:rsidRPr="00CC7C7F">
        <w:rPr>
          <w:rFonts w:ascii="Times New Roman" w:hAnsi="Times New Roman" w:cs="Times New Roman"/>
          <w:szCs w:val="24"/>
        </w:rPr>
        <w:t xml:space="preserve">Blagajnički maksimum u OŠ MAHIČNO, </w:t>
      </w:r>
      <w:proofErr w:type="spellStart"/>
      <w:r w:rsidRPr="00CC7C7F">
        <w:rPr>
          <w:rFonts w:ascii="Times New Roman" w:hAnsi="Times New Roman" w:cs="Times New Roman"/>
          <w:szCs w:val="24"/>
        </w:rPr>
        <w:t>Mahićno</w:t>
      </w:r>
      <w:proofErr w:type="spellEnd"/>
      <w:r w:rsidRPr="00CC7C7F">
        <w:rPr>
          <w:rFonts w:ascii="Times New Roman" w:hAnsi="Times New Roman" w:cs="Times New Roman"/>
          <w:szCs w:val="24"/>
        </w:rPr>
        <w:t xml:space="preserve"> 122, 47000 Karlovac iznosit će</w:t>
      </w:r>
    </w:p>
    <w:p w14:paraId="49462E19" w14:textId="77777777" w:rsidR="009A00AF" w:rsidRPr="00CC7C7F" w:rsidRDefault="009A00AF" w:rsidP="009A00AF">
      <w:pPr>
        <w:pStyle w:val="Bezproreda"/>
        <w:rPr>
          <w:rFonts w:ascii="Times New Roman" w:hAnsi="Times New Roman" w:cs="Times New Roman"/>
          <w:szCs w:val="24"/>
        </w:rPr>
      </w:pPr>
      <w:r w:rsidRPr="00CC7C7F">
        <w:rPr>
          <w:rFonts w:ascii="Times New Roman" w:hAnsi="Times New Roman" w:cs="Times New Roman"/>
          <w:szCs w:val="24"/>
        </w:rPr>
        <w:t xml:space="preserve">1.500,00 EUR-a. </w:t>
      </w:r>
    </w:p>
    <w:p w14:paraId="2463415C" w14:textId="77777777" w:rsidR="009A00AF" w:rsidRPr="00CC7C7F" w:rsidRDefault="009A00AF" w:rsidP="009A00AF">
      <w:pPr>
        <w:pStyle w:val="Bezproreda"/>
        <w:rPr>
          <w:rFonts w:ascii="Times New Roman" w:hAnsi="Times New Roman" w:cs="Times New Roman"/>
          <w:szCs w:val="24"/>
        </w:rPr>
      </w:pPr>
      <w:r w:rsidRPr="00CC7C7F">
        <w:rPr>
          <w:rFonts w:ascii="Times New Roman" w:hAnsi="Times New Roman" w:cs="Times New Roman"/>
          <w:szCs w:val="24"/>
        </w:rPr>
        <w:t>Ova Odluka donosi se sukladno odredbi osnivača, Grada Karlovca.</w:t>
      </w:r>
    </w:p>
    <w:p w14:paraId="0ECF3CD1" w14:textId="77777777" w:rsidR="009A00AF" w:rsidRPr="00CC7C7F" w:rsidRDefault="009A00AF" w:rsidP="009A00AF">
      <w:pPr>
        <w:pStyle w:val="Bezproreda"/>
        <w:rPr>
          <w:rFonts w:ascii="Times New Roman" w:hAnsi="Times New Roman" w:cs="Times New Roman"/>
          <w:szCs w:val="24"/>
        </w:rPr>
      </w:pPr>
    </w:p>
    <w:p w14:paraId="3F5CE1F6" w14:textId="77777777" w:rsidR="009A00AF" w:rsidRPr="00CC7C7F" w:rsidRDefault="009A00AF" w:rsidP="009A00AF">
      <w:pPr>
        <w:pStyle w:val="Bezproreda"/>
        <w:rPr>
          <w:rFonts w:ascii="Times New Roman" w:hAnsi="Times New Roman" w:cs="Times New Roman"/>
          <w:szCs w:val="24"/>
        </w:rPr>
      </w:pPr>
      <w:r w:rsidRPr="00CC7C7F">
        <w:rPr>
          <w:rFonts w:ascii="Times New Roman" w:hAnsi="Times New Roman" w:cs="Times New Roman"/>
          <w:szCs w:val="24"/>
        </w:rPr>
        <w:t xml:space="preserve">                                                             II.</w:t>
      </w:r>
    </w:p>
    <w:p w14:paraId="69557182" w14:textId="77777777" w:rsidR="009A00AF" w:rsidRPr="00CC7C7F" w:rsidRDefault="009A00AF" w:rsidP="009A00AF">
      <w:pPr>
        <w:pStyle w:val="Bezproreda"/>
        <w:rPr>
          <w:rFonts w:ascii="Times New Roman" w:hAnsi="Times New Roman" w:cs="Times New Roman"/>
          <w:szCs w:val="24"/>
        </w:rPr>
      </w:pPr>
      <w:r w:rsidRPr="00CC7C7F">
        <w:rPr>
          <w:rFonts w:ascii="Times New Roman" w:hAnsi="Times New Roman" w:cs="Times New Roman"/>
          <w:szCs w:val="24"/>
        </w:rPr>
        <w:t>Ova Odluka stupa na snagu  1.siječnja 2023. i primjenjuje se do donošenja nove Odluke.</w:t>
      </w:r>
    </w:p>
    <w:p w14:paraId="65740D83" w14:textId="77777777" w:rsidR="009A00AF" w:rsidRPr="00CC7C7F" w:rsidRDefault="009A00AF">
      <w:pPr>
        <w:rPr>
          <w:rFonts w:ascii="Times New Roman" w:hAnsi="Times New Roman" w:cs="Times New Roman"/>
        </w:rPr>
      </w:pPr>
    </w:p>
    <w:p w14:paraId="50E60BA2" w14:textId="77777777" w:rsidR="009A00AF" w:rsidRPr="00CC7C7F" w:rsidRDefault="009A00AF" w:rsidP="009A00AF">
      <w:pPr>
        <w:pStyle w:val="Bezproreda"/>
        <w:rPr>
          <w:rFonts w:ascii="Times New Roman" w:hAnsi="Times New Roman" w:cs="Times New Roman"/>
          <w:szCs w:val="24"/>
        </w:rPr>
      </w:pPr>
      <w:r w:rsidRPr="00CC7C7F">
        <w:rPr>
          <w:rFonts w:ascii="Times New Roman" w:hAnsi="Times New Roman" w:cs="Times New Roman"/>
        </w:rPr>
        <w:t>Ad6)</w:t>
      </w:r>
      <w:r w:rsidR="001F1EA1" w:rsidRPr="00CC7C7F">
        <w:rPr>
          <w:rFonts w:ascii="Times New Roman" w:hAnsi="Times New Roman" w:cs="Times New Roman"/>
        </w:rPr>
        <w:t xml:space="preserve"> </w:t>
      </w:r>
      <w:r w:rsidRPr="00CC7C7F">
        <w:rPr>
          <w:rFonts w:ascii="Times New Roman" w:hAnsi="Times New Roman" w:cs="Times New Roman"/>
          <w:szCs w:val="24"/>
        </w:rPr>
        <w:t xml:space="preserve">Sukladno članku 29. stavak b., alineja 2. Statuta OŠ </w:t>
      </w:r>
      <w:proofErr w:type="spellStart"/>
      <w:r w:rsidRPr="00CC7C7F">
        <w:rPr>
          <w:rFonts w:ascii="Times New Roman" w:hAnsi="Times New Roman" w:cs="Times New Roman"/>
          <w:szCs w:val="24"/>
        </w:rPr>
        <w:t>Mahično</w:t>
      </w:r>
      <w:proofErr w:type="spellEnd"/>
      <w:r w:rsidRPr="00CC7C7F">
        <w:rPr>
          <w:rFonts w:ascii="Times New Roman" w:hAnsi="Times New Roman" w:cs="Times New Roman"/>
          <w:szCs w:val="24"/>
        </w:rPr>
        <w:t xml:space="preserve">,  na prijedlog ravnateljice  Škole, Školski odbor OŠ </w:t>
      </w:r>
      <w:proofErr w:type="spellStart"/>
      <w:r w:rsidRPr="00CC7C7F">
        <w:rPr>
          <w:rFonts w:ascii="Times New Roman" w:hAnsi="Times New Roman" w:cs="Times New Roman"/>
          <w:szCs w:val="24"/>
        </w:rPr>
        <w:t>Mahično</w:t>
      </w:r>
      <w:proofErr w:type="spellEnd"/>
      <w:r w:rsidRPr="00CC7C7F">
        <w:rPr>
          <w:rFonts w:ascii="Times New Roman" w:hAnsi="Times New Roman" w:cs="Times New Roman"/>
          <w:szCs w:val="24"/>
        </w:rPr>
        <w:t xml:space="preserve"> na svojoj 14. sjednici održanoj  28.12.2022.  godine  donosi</w:t>
      </w:r>
    </w:p>
    <w:p w14:paraId="0AF93147" w14:textId="2108932A" w:rsidR="009A00AF" w:rsidRPr="00CC7C7F" w:rsidRDefault="009A00AF" w:rsidP="009A00AF">
      <w:pPr>
        <w:ind w:right="432"/>
        <w:jc w:val="both"/>
        <w:rPr>
          <w:rFonts w:ascii="Times New Roman" w:hAnsi="Times New Roman" w:cs="Times New Roman"/>
        </w:rPr>
      </w:pPr>
      <w:r w:rsidRPr="00CC7C7F">
        <w:rPr>
          <w:rFonts w:ascii="Times New Roman" w:hAnsi="Times New Roman" w:cs="Times New Roman"/>
        </w:rPr>
        <w:t xml:space="preserve">                           </w:t>
      </w:r>
    </w:p>
    <w:p w14:paraId="0EEBA145" w14:textId="6102734B" w:rsidR="009A00AF" w:rsidRPr="00CC7C7F" w:rsidRDefault="009A00AF" w:rsidP="009A00AF">
      <w:pPr>
        <w:ind w:right="432"/>
        <w:jc w:val="center"/>
        <w:rPr>
          <w:rFonts w:ascii="Times New Roman" w:hAnsi="Times New Roman" w:cs="Times New Roman"/>
          <w:bCs/>
          <w:iCs/>
        </w:rPr>
      </w:pPr>
      <w:r w:rsidRPr="00CC7C7F">
        <w:rPr>
          <w:rFonts w:ascii="Times New Roman" w:hAnsi="Times New Roman" w:cs="Times New Roman"/>
        </w:rPr>
        <w:t xml:space="preserve"> </w:t>
      </w:r>
      <w:r w:rsidRPr="00CC7C7F">
        <w:rPr>
          <w:rFonts w:ascii="Times New Roman" w:hAnsi="Times New Roman" w:cs="Times New Roman"/>
          <w:bCs/>
          <w:iCs/>
        </w:rPr>
        <w:t>O D L U K U</w:t>
      </w:r>
    </w:p>
    <w:p w14:paraId="00967DE1" w14:textId="77777777" w:rsidR="009A00AF" w:rsidRPr="00CC7C7F" w:rsidRDefault="009A00AF" w:rsidP="009A00AF">
      <w:pPr>
        <w:ind w:right="432"/>
        <w:jc w:val="center"/>
        <w:rPr>
          <w:rFonts w:ascii="Times New Roman" w:hAnsi="Times New Roman" w:cs="Times New Roman"/>
          <w:bCs/>
          <w:iCs/>
        </w:rPr>
      </w:pPr>
      <w:r w:rsidRPr="00CC7C7F">
        <w:rPr>
          <w:rFonts w:ascii="Times New Roman" w:hAnsi="Times New Roman" w:cs="Times New Roman"/>
          <w:bCs/>
          <w:iCs/>
        </w:rPr>
        <w:t>O USVAJANJU IZMJENA GODIŠNJEG PLANA I PROGRAMA RADA</w:t>
      </w:r>
    </w:p>
    <w:p w14:paraId="2867E1DA" w14:textId="77777777" w:rsidR="009A00AF" w:rsidRPr="00CC7C7F" w:rsidRDefault="009A00AF" w:rsidP="009A00AF">
      <w:pPr>
        <w:ind w:right="432"/>
        <w:jc w:val="center"/>
        <w:rPr>
          <w:rFonts w:ascii="Times New Roman" w:hAnsi="Times New Roman" w:cs="Times New Roman"/>
          <w:bCs/>
          <w:iCs/>
        </w:rPr>
      </w:pPr>
      <w:r w:rsidRPr="00CC7C7F">
        <w:rPr>
          <w:rFonts w:ascii="Times New Roman" w:hAnsi="Times New Roman" w:cs="Times New Roman"/>
          <w:bCs/>
          <w:iCs/>
        </w:rPr>
        <w:t>OSNOVNE ŠKOLE MAHIČNO KARLOVAC</w:t>
      </w:r>
    </w:p>
    <w:p w14:paraId="051F1AAA" w14:textId="360DF790" w:rsidR="009A00AF" w:rsidRPr="00CC7C7F" w:rsidRDefault="009A00AF" w:rsidP="009A00AF">
      <w:pPr>
        <w:ind w:right="432"/>
        <w:jc w:val="center"/>
        <w:rPr>
          <w:rFonts w:ascii="Times New Roman" w:hAnsi="Times New Roman" w:cs="Times New Roman"/>
          <w:bCs/>
          <w:iCs/>
        </w:rPr>
      </w:pPr>
      <w:r w:rsidRPr="00CC7C7F">
        <w:rPr>
          <w:rFonts w:ascii="Times New Roman" w:hAnsi="Times New Roman" w:cs="Times New Roman"/>
          <w:bCs/>
          <w:iCs/>
        </w:rPr>
        <w:t>ZA ŠKOLSKU GODINU 2022./2023.</w:t>
      </w:r>
    </w:p>
    <w:p w14:paraId="036C4BFA" w14:textId="50DF17B1" w:rsidR="009A00AF" w:rsidRPr="00CC7C7F" w:rsidRDefault="009A00AF" w:rsidP="009A00AF">
      <w:pPr>
        <w:ind w:right="-22"/>
        <w:jc w:val="center"/>
        <w:rPr>
          <w:rFonts w:ascii="Times New Roman" w:hAnsi="Times New Roman" w:cs="Times New Roman"/>
          <w:b/>
        </w:rPr>
      </w:pPr>
      <w:r w:rsidRPr="00CC7C7F">
        <w:rPr>
          <w:rFonts w:ascii="Times New Roman" w:hAnsi="Times New Roman" w:cs="Times New Roman"/>
          <w:b/>
        </w:rPr>
        <w:t>Članak 1.</w:t>
      </w:r>
    </w:p>
    <w:p w14:paraId="6CAB7804" w14:textId="77777777" w:rsidR="009A00AF" w:rsidRPr="00CC7C7F" w:rsidRDefault="009A00AF" w:rsidP="009A00AF">
      <w:pPr>
        <w:ind w:right="-22"/>
        <w:jc w:val="both"/>
        <w:rPr>
          <w:rFonts w:ascii="Times New Roman" w:hAnsi="Times New Roman" w:cs="Times New Roman"/>
        </w:rPr>
      </w:pPr>
      <w:r w:rsidRPr="00CC7C7F">
        <w:rPr>
          <w:rFonts w:ascii="Times New Roman" w:hAnsi="Times New Roman" w:cs="Times New Roman"/>
        </w:rPr>
        <w:t xml:space="preserve">               Usvajaju se izmjene Godišnjeg plana i programa rada Osnovne škole MAHIČNO  za školsku godinu 2022./2023. (u daljnjem tekstu: Godišnji plan i program rada škole) u dijelu poglavlja 3., poglavlje 3.2. pod nazivom Godišnji kalendar rada. </w:t>
      </w:r>
    </w:p>
    <w:p w14:paraId="092830DF" w14:textId="77777777" w:rsidR="009A00AF" w:rsidRPr="00CC7C7F" w:rsidRDefault="009A00AF" w:rsidP="009A00AF">
      <w:pPr>
        <w:ind w:right="-22"/>
        <w:jc w:val="both"/>
        <w:rPr>
          <w:rFonts w:ascii="Times New Roman" w:hAnsi="Times New Roman" w:cs="Times New Roman"/>
        </w:rPr>
      </w:pPr>
      <w:r w:rsidRPr="00CC7C7F">
        <w:rPr>
          <w:rFonts w:ascii="Times New Roman" w:hAnsi="Times New Roman" w:cs="Times New Roman"/>
        </w:rPr>
        <w:t>Izmjene se odnosi na  Drugo polugodište, II. mjesec  te ono sada glasi:</w:t>
      </w:r>
    </w:p>
    <w:p w14:paraId="65E79D2C" w14:textId="77777777" w:rsidR="009A00AF" w:rsidRPr="00CC7C7F" w:rsidRDefault="009A00AF" w:rsidP="009A00AF">
      <w:pPr>
        <w:pStyle w:val="Bezproreda"/>
        <w:rPr>
          <w:rFonts w:ascii="Times New Roman" w:hAnsi="Times New Roman" w:cs="Times New Roman"/>
          <w:szCs w:val="24"/>
        </w:rPr>
      </w:pPr>
      <w:r w:rsidRPr="00CC7C7F">
        <w:rPr>
          <w:rFonts w:ascii="Times New Roman" w:hAnsi="Times New Roman" w:cs="Times New Roman"/>
          <w:szCs w:val="24"/>
        </w:rPr>
        <w:t>Drugi dio zimskog odmora za učenike počinje 20. veljače 2023.godine i završava 24. veljače</w:t>
      </w:r>
    </w:p>
    <w:p w14:paraId="018589BD" w14:textId="77777777" w:rsidR="009A00AF" w:rsidRPr="00CC7C7F" w:rsidRDefault="009A00AF" w:rsidP="009A00AF">
      <w:pPr>
        <w:pStyle w:val="Bezproreda"/>
        <w:rPr>
          <w:rFonts w:ascii="Times New Roman" w:hAnsi="Times New Roman" w:cs="Times New Roman"/>
          <w:szCs w:val="24"/>
        </w:rPr>
      </w:pPr>
      <w:r w:rsidRPr="00CC7C7F">
        <w:rPr>
          <w:rFonts w:ascii="Times New Roman" w:hAnsi="Times New Roman" w:cs="Times New Roman"/>
          <w:szCs w:val="24"/>
        </w:rPr>
        <w:t>2023. godine, s tim da nastava počinje 27. veljače 2023. godine.</w:t>
      </w:r>
    </w:p>
    <w:p w14:paraId="7B01C896" w14:textId="77777777" w:rsidR="009A00AF" w:rsidRPr="00CC7C7F" w:rsidRDefault="009A00AF" w:rsidP="009A00AF">
      <w:pPr>
        <w:pStyle w:val="Bezproreda"/>
        <w:rPr>
          <w:rFonts w:ascii="Times New Roman" w:hAnsi="Times New Roman" w:cs="Times New Roman"/>
          <w:szCs w:val="24"/>
        </w:rPr>
      </w:pPr>
      <w:r w:rsidRPr="00CC7C7F">
        <w:rPr>
          <w:rFonts w:ascii="Times New Roman" w:hAnsi="Times New Roman" w:cs="Times New Roman"/>
          <w:szCs w:val="24"/>
        </w:rPr>
        <w:t>28.veljače 2023. nenastavni dan</w:t>
      </w:r>
    </w:p>
    <w:p w14:paraId="0E7913CA" w14:textId="77777777" w:rsidR="009A00AF" w:rsidRPr="00CC7C7F" w:rsidRDefault="009A00AF" w:rsidP="009A00AF">
      <w:pPr>
        <w:pStyle w:val="Bezproreda"/>
        <w:rPr>
          <w:rFonts w:ascii="Times New Roman" w:hAnsi="Times New Roman" w:cs="Times New Roman"/>
          <w:szCs w:val="24"/>
        </w:rPr>
      </w:pPr>
    </w:p>
    <w:p w14:paraId="475A9079" w14:textId="199CCCFA" w:rsidR="009A00AF" w:rsidRPr="00CC7C7F" w:rsidRDefault="009A00AF" w:rsidP="009A00AF">
      <w:pPr>
        <w:ind w:right="-22"/>
        <w:jc w:val="center"/>
        <w:rPr>
          <w:rFonts w:ascii="Times New Roman" w:hAnsi="Times New Roman" w:cs="Times New Roman"/>
          <w:b/>
        </w:rPr>
      </w:pPr>
      <w:r w:rsidRPr="00CC7C7F">
        <w:rPr>
          <w:rFonts w:ascii="Times New Roman" w:hAnsi="Times New Roman" w:cs="Times New Roman"/>
          <w:b/>
        </w:rPr>
        <w:t>Članak 2.</w:t>
      </w:r>
    </w:p>
    <w:p w14:paraId="786553E3" w14:textId="77777777" w:rsidR="009A00AF" w:rsidRPr="00CC7C7F" w:rsidRDefault="009A00AF" w:rsidP="009A00AF">
      <w:pPr>
        <w:ind w:right="-22"/>
        <w:jc w:val="both"/>
        <w:rPr>
          <w:rFonts w:ascii="Times New Roman" w:hAnsi="Times New Roman" w:cs="Times New Roman"/>
        </w:rPr>
      </w:pPr>
      <w:r w:rsidRPr="00CC7C7F">
        <w:rPr>
          <w:rFonts w:ascii="Times New Roman" w:hAnsi="Times New Roman" w:cs="Times New Roman"/>
        </w:rPr>
        <w:t>Ova Odluka stupa na snagu danom donošenja i objavit će se na oglasnoj ploči škole.</w:t>
      </w:r>
    </w:p>
    <w:p w14:paraId="625014D0" w14:textId="2F7046F9" w:rsidR="009A00AF" w:rsidRPr="00CC7C7F" w:rsidRDefault="009A00AF" w:rsidP="009A00AF">
      <w:pPr>
        <w:ind w:right="-22"/>
        <w:jc w:val="both"/>
        <w:rPr>
          <w:rFonts w:ascii="Times New Roman" w:hAnsi="Times New Roman" w:cs="Times New Roman"/>
        </w:rPr>
      </w:pPr>
    </w:p>
    <w:p w14:paraId="015F821F" w14:textId="4265BEA9" w:rsidR="009A00AF" w:rsidRPr="00CC7C7F" w:rsidRDefault="009A00AF" w:rsidP="009A00AF">
      <w:pPr>
        <w:ind w:right="-22"/>
        <w:jc w:val="both"/>
        <w:rPr>
          <w:rFonts w:ascii="Times New Roman" w:hAnsi="Times New Roman" w:cs="Times New Roman"/>
        </w:rPr>
      </w:pPr>
      <w:r w:rsidRPr="00CC7C7F">
        <w:rPr>
          <w:rFonts w:ascii="Times New Roman" w:hAnsi="Times New Roman" w:cs="Times New Roman"/>
        </w:rPr>
        <w:t>Predsjednica zaključuje rad sjednice u 12,35 sati.</w:t>
      </w:r>
    </w:p>
    <w:p w14:paraId="68DEA030" w14:textId="353B5863" w:rsidR="001F1EA1" w:rsidRPr="00CC7C7F" w:rsidRDefault="001F1EA1">
      <w:pPr>
        <w:rPr>
          <w:rFonts w:ascii="Times New Roman" w:hAnsi="Times New Roman" w:cs="Times New Roman"/>
        </w:rPr>
      </w:pPr>
    </w:p>
    <w:p w14:paraId="5B5C0BD2" w14:textId="77777777" w:rsidR="001F1EA1" w:rsidRPr="00CC7C7F" w:rsidRDefault="001F1EA1">
      <w:pPr>
        <w:rPr>
          <w:rFonts w:ascii="Times New Roman" w:hAnsi="Times New Roman" w:cs="Times New Roman"/>
        </w:rPr>
      </w:pPr>
    </w:p>
    <w:sectPr w:rsidR="001F1EA1" w:rsidRPr="00CC7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EA1"/>
    <w:rsid w:val="001F1EA1"/>
    <w:rsid w:val="002020A9"/>
    <w:rsid w:val="00627423"/>
    <w:rsid w:val="00642EE1"/>
    <w:rsid w:val="009A00AF"/>
    <w:rsid w:val="00CC7C7F"/>
    <w:rsid w:val="00F0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A35C3"/>
  <w15:chartTrackingRefBased/>
  <w15:docId w15:val="{7141C61F-9A29-4F9E-A70A-73805F2C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EE1"/>
    <w:rPr>
      <w:rFonts w:ascii="Arial" w:hAnsi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1F1EA1"/>
    <w:pPr>
      <w:spacing w:after="0" w:line="240" w:lineRule="auto"/>
    </w:pPr>
    <w:rPr>
      <w:rFonts w:ascii="Arial" w:hAnsi="Arial"/>
      <w:sz w:val="24"/>
    </w:rPr>
  </w:style>
  <w:style w:type="character" w:customStyle="1" w:styleId="BezproredaChar">
    <w:name w:val="Bez proreda Char"/>
    <w:link w:val="Bezproreda"/>
    <w:uiPriority w:val="1"/>
    <w:locked/>
    <w:rsid w:val="001F1EA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tbn1.google.com/images?q=tbn:Em-FfAXZTp3dVM:http://www.imagesforme.com/out.php/i50686_grb150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images.google.hr/imgres?imgurl=http://www.imagesforme.com/out.php/i50686_grb150.jpg&amp;imgrefurl=http://crnalegija1941.blog.hr/2008/04/1624687219/nezavisna-drzava-hrvatska-ndh.html&amp;usg=__bmJqzKhZ1DU_ghfO3KkT4VYqrjY=&amp;h=377&amp;w=306&amp;sz=17&amp;hl=hr&amp;start=5&amp;tbnid=Em-FfAXZTp3dVM:&amp;tbnh=122&amp;tbnw=99&amp;prev=/images%3Fq%3Dgrb%2Bhrvatske%26gbv%3D2%26hl%3Dhr%26sa%3D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26DE4-E4D6-4BEF-8607-1346DA56D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Jakopčić</dc:creator>
  <cp:keywords/>
  <dc:description/>
  <cp:lastModifiedBy>Gorana</cp:lastModifiedBy>
  <cp:revision>2</cp:revision>
  <dcterms:created xsi:type="dcterms:W3CDTF">2024-01-12T09:18:00Z</dcterms:created>
  <dcterms:modified xsi:type="dcterms:W3CDTF">2024-01-12T09:18:00Z</dcterms:modified>
</cp:coreProperties>
</file>